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99" w:rsidRPr="00921695" w:rsidRDefault="00921695" w:rsidP="00921695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            </w:t>
      </w:r>
      <w:r w:rsidR="00225799" w:rsidRPr="00921695">
        <w:rPr>
          <w:rFonts w:ascii="Arial" w:hAnsi="Arial" w:cs="Arial"/>
          <w:b/>
          <w:bCs/>
          <w:color w:val="000000"/>
          <w:sz w:val="40"/>
          <w:szCs w:val="40"/>
        </w:rPr>
        <w:t>YÜKSEKTE ÇALIŞMA TALİMATI</w:t>
      </w:r>
    </w:p>
    <w:p w:rsidR="0094159E" w:rsidRPr="009A206E" w:rsidRDefault="0094159E" w:rsidP="00225799">
      <w:pPr>
        <w:ind w:left="1416" w:firstLine="708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52B8A" w:rsidRPr="00921695" w:rsidRDefault="00DE3218" w:rsidP="00523958">
      <w:pPr>
        <w:tabs>
          <w:tab w:val="num" w:pos="900"/>
        </w:tabs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A206E">
        <w:rPr>
          <w:rFonts w:ascii="Arial" w:eastAsia="TimesNewRomanPSMT" w:hAnsi="Arial" w:cs="Arial"/>
          <w:color w:val="000000"/>
          <w:sz w:val="28"/>
          <w:szCs w:val="28"/>
        </w:rPr>
        <w:t>1.</w:t>
      </w:r>
      <w:r w:rsidR="0094159E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  <w:r w:rsidR="00B33AD1" w:rsidRPr="00921695">
        <w:rPr>
          <w:rFonts w:ascii="Arial" w:eastAsia="TimesNewRomanPSMT" w:hAnsi="Arial" w:cs="Arial"/>
          <w:color w:val="000000"/>
          <w:sz w:val="28"/>
          <w:szCs w:val="28"/>
        </w:rPr>
        <w:t>Yükseklik korkunuz, tansiyonunuz, şeker, baş dönmesi gibi rahatsızlıklarınız varsa yüksekte çalışma yapmayın</w:t>
      </w:r>
      <w:r w:rsidR="00852B8A" w:rsidRPr="00921695">
        <w:rPr>
          <w:rFonts w:ascii="Arial" w:eastAsia="TimesNewRomanPSMT" w:hAnsi="Arial" w:cs="Arial"/>
          <w:color w:val="000000"/>
          <w:sz w:val="28"/>
          <w:szCs w:val="28"/>
        </w:rPr>
        <w:t>.</w:t>
      </w:r>
    </w:p>
    <w:p w:rsidR="00523958" w:rsidRPr="00921695" w:rsidRDefault="00523958" w:rsidP="00523958">
      <w:pPr>
        <w:tabs>
          <w:tab w:val="num" w:pos="900"/>
        </w:tabs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</w:p>
    <w:p w:rsidR="00852B8A" w:rsidRPr="00921695" w:rsidRDefault="00DE3218" w:rsidP="00523958">
      <w:pPr>
        <w:tabs>
          <w:tab w:val="num" w:pos="900"/>
        </w:tabs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2. </w:t>
      </w:r>
      <w:r w:rsidR="00852B8A" w:rsidRPr="00921695">
        <w:rPr>
          <w:rFonts w:ascii="Arial" w:eastAsia="TimesNewRomanPSMT" w:hAnsi="Arial" w:cs="Arial"/>
          <w:color w:val="000000"/>
          <w:sz w:val="28"/>
          <w:szCs w:val="28"/>
        </w:rPr>
        <w:t>Yüksekliği tabandan 3 metreden daha fazla olan ve düşme veya kayma tehlikesi bulunan yerlerde güvenlik kemeri kullanın.</w:t>
      </w:r>
    </w:p>
    <w:p w:rsidR="00523958" w:rsidRPr="00921695" w:rsidRDefault="00523958" w:rsidP="00523958">
      <w:pPr>
        <w:tabs>
          <w:tab w:val="num" w:pos="900"/>
        </w:tabs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</w:p>
    <w:p w:rsidR="00852B8A" w:rsidRPr="00921695" w:rsidRDefault="00DE3218" w:rsidP="00523958">
      <w:pPr>
        <w:tabs>
          <w:tab w:val="num" w:pos="900"/>
        </w:tabs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3. </w:t>
      </w:r>
      <w:r w:rsidR="00435675" w:rsidRPr="00921695">
        <w:rPr>
          <w:rFonts w:ascii="Arial" w:eastAsia="TimesNewRomanPSMT" w:hAnsi="Arial" w:cs="Arial"/>
          <w:color w:val="000000"/>
          <w:sz w:val="28"/>
          <w:szCs w:val="28"/>
        </w:rPr>
        <w:t>Güvenlik kemeri kullandığınız takdirde, güvenlik kemerinin halatını güvenli bir yere bağlayın</w:t>
      </w:r>
      <w:r w:rsidR="00852B8A" w:rsidRPr="00921695">
        <w:rPr>
          <w:rFonts w:ascii="Arial" w:eastAsia="TimesNewRomanPSMT" w:hAnsi="Arial" w:cs="Arial"/>
          <w:color w:val="000000"/>
          <w:sz w:val="28"/>
          <w:szCs w:val="28"/>
        </w:rPr>
        <w:t>.</w:t>
      </w:r>
    </w:p>
    <w:p w:rsidR="00523958" w:rsidRPr="00921695" w:rsidRDefault="00523958" w:rsidP="00523958">
      <w:pPr>
        <w:tabs>
          <w:tab w:val="num" w:pos="900"/>
        </w:tabs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</w:p>
    <w:p w:rsidR="006C78E9" w:rsidRPr="00921695" w:rsidRDefault="00DE3218" w:rsidP="006C78E9">
      <w:pPr>
        <w:tabs>
          <w:tab w:val="num" w:pos="900"/>
        </w:tabs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4. </w:t>
      </w:r>
      <w:r w:rsidR="00B33AD1" w:rsidRPr="00921695">
        <w:rPr>
          <w:rFonts w:ascii="Arial" w:eastAsia="TimesNewRomanPSMT" w:hAnsi="Arial" w:cs="Arial"/>
          <w:color w:val="000000"/>
          <w:sz w:val="28"/>
          <w:szCs w:val="28"/>
        </w:rPr>
        <w:t>Çalışmaya başlamadan önce güvenlik kemerinin nasıl ve nereye bağlanacağını öğrenin.</w:t>
      </w:r>
    </w:p>
    <w:p w:rsidR="00523958" w:rsidRPr="00921695" w:rsidRDefault="00523958" w:rsidP="006C78E9">
      <w:pPr>
        <w:tabs>
          <w:tab w:val="num" w:pos="900"/>
        </w:tabs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</w:p>
    <w:p w:rsidR="00852B8A" w:rsidRPr="00921695" w:rsidRDefault="00DE3218" w:rsidP="006C78E9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5. </w:t>
      </w:r>
      <w:r w:rsidR="00852B8A" w:rsidRPr="00921695">
        <w:rPr>
          <w:rFonts w:ascii="Arial" w:eastAsia="TimesNewRomanPSMT" w:hAnsi="Arial" w:cs="Arial"/>
          <w:color w:val="000000"/>
          <w:sz w:val="28"/>
          <w:szCs w:val="28"/>
        </w:rPr>
        <w:t>Yüksekte yapacağınız çalışmalarda, çalışmaya başlamadan önce çalışılacak alanı kontrol edin ve tehlike gördüğünüz takdirde gerekli tedbirleri almadan veya aldırmadan çalışma yapmayın.</w:t>
      </w:r>
    </w:p>
    <w:p w:rsidR="00852B8A" w:rsidRPr="00921695" w:rsidRDefault="00852B8A" w:rsidP="00852B8A">
      <w:pPr>
        <w:tabs>
          <w:tab w:val="num" w:pos="900"/>
        </w:tabs>
        <w:spacing w:after="0" w:line="240" w:lineRule="auto"/>
        <w:ind w:left="714"/>
        <w:jc w:val="both"/>
        <w:rPr>
          <w:rFonts w:ascii="Arial" w:eastAsia="TimesNewRomanPSMT" w:hAnsi="Arial" w:cs="Arial"/>
          <w:color w:val="000000"/>
          <w:sz w:val="28"/>
          <w:szCs w:val="28"/>
        </w:rPr>
      </w:pPr>
    </w:p>
    <w:p w:rsidR="00852B8A" w:rsidRPr="00921695" w:rsidRDefault="00DE3218" w:rsidP="006C78E9">
      <w:pPr>
        <w:tabs>
          <w:tab w:val="num" w:pos="900"/>
        </w:tabs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6. </w:t>
      </w:r>
      <w:r w:rsidR="00B33AD1" w:rsidRPr="00921695">
        <w:rPr>
          <w:rFonts w:ascii="Arial" w:eastAsia="TimesNewRomanPSMT" w:hAnsi="Arial" w:cs="Arial"/>
          <w:color w:val="000000"/>
          <w:sz w:val="28"/>
          <w:szCs w:val="28"/>
        </w:rPr>
        <w:t>Çalıştığınız yerde korkuluk olmasına rağmen işin gereklerinden kaynaklanan sebepler nedeniyle halen düşme tehlikesi hissediyorsanız güvenlik kemeri kullanın</w:t>
      </w:r>
      <w:r w:rsidR="00852B8A" w:rsidRPr="00921695">
        <w:rPr>
          <w:rFonts w:ascii="Arial" w:eastAsia="TimesNewRomanPSMT" w:hAnsi="Arial" w:cs="Arial"/>
          <w:color w:val="000000"/>
          <w:sz w:val="28"/>
          <w:szCs w:val="28"/>
        </w:rPr>
        <w:t>.</w:t>
      </w:r>
    </w:p>
    <w:p w:rsidR="00852B8A" w:rsidRPr="00921695" w:rsidRDefault="00852B8A" w:rsidP="00852B8A">
      <w:pPr>
        <w:tabs>
          <w:tab w:val="num" w:pos="900"/>
        </w:tabs>
        <w:spacing w:after="0" w:line="240" w:lineRule="auto"/>
        <w:ind w:left="714"/>
        <w:jc w:val="both"/>
        <w:rPr>
          <w:rFonts w:ascii="Arial" w:eastAsia="TimesNewRomanPSMT" w:hAnsi="Arial" w:cs="Arial"/>
          <w:color w:val="000000"/>
          <w:sz w:val="28"/>
          <w:szCs w:val="28"/>
        </w:rPr>
      </w:pPr>
    </w:p>
    <w:p w:rsidR="00225799" w:rsidRPr="00921695" w:rsidRDefault="00DE3218" w:rsidP="006C78E9">
      <w:pPr>
        <w:tabs>
          <w:tab w:val="num" w:pos="900"/>
        </w:tabs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7. </w:t>
      </w:r>
      <w:r w:rsidR="00225799"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Yüksekte yapılan çalışmalarda kullandığınız malzeme ve aletlerin düşmemesi için gerekli </w:t>
      </w:r>
      <w:r w:rsidR="00852B8A" w:rsidRPr="00921695">
        <w:rPr>
          <w:rFonts w:ascii="Arial" w:eastAsia="TimesNewRomanPSMT" w:hAnsi="Arial" w:cs="Arial"/>
          <w:color w:val="000000"/>
          <w:sz w:val="28"/>
          <w:szCs w:val="28"/>
        </w:rPr>
        <w:t>önlemleri alın.</w:t>
      </w:r>
    </w:p>
    <w:p w:rsidR="00852B8A" w:rsidRPr="00921695" w:rsidRDefault="00852B8A" w:rsidP="00852B8A">
      <w:pPr>
        <w:tabs>
          <w:tab w:val="num" w:pos="900"/>
        </w:tabs>
        <w:spacing w:after="0" w:line="240" w:lineRule="auto"/>
        <w:ind w:left="714"/>
        <w:jc w:val="both"/>
        <w:rPr>
          <w:rFonts w:ascii="Arial" w:eastAsia="TimesNewRomanPSMT" w:hAnsi="Arial" w:cs="Arial"/>
          <w:color w:val="000000"/>
          <w:sz w:val="28"/>
          <w:szCs w:val="28"/>
        </w:rPr>
      </w:pPr>
    </w:p>
    <w:p w:rsidR="00852B8A" w:rsidRPr="00921695" w:rsidRDefault="00DE3218" w:rsidP="006C78E9">
      <w:pPr>
        <w:tabs>
          <w:tab w:val="num" w:pos="900"/>
        </w:tabs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8. </w:t>
      </w:r>
      <w:r w:rsidR="00225799" w:rsidRPr="00921695">
        <w:rPr>
          <w:rFonts w:ascii="Arial" w:eastAsia="TimesNewRomanPSMT" w:hAnsi="Arial" w:cs="Arial"/>
          <w:color w:val="000000"/>
          <w:sz w:val="28"/>
          <w:szCs w:val="28"/>
        </w:rPr>
        <w:t>Yukarıdan aşağıya hiç</w:t>
      </w:r>
      <w:r w:rsidR="00852B8A" w:rsidRPr="00921695">
        <w:rPr>
          <w:rFonts w:ascii="Arial" w:eastAsia="TimesNewRomanPSMT" w:hAnsi="Arial" w:cs="Arial"/>
          <w:color w:val="000000"/>
          <w:sz w:val="28"/>
          <w:szCs w:val="28"/>
        </w:rPr>
        <w:t>bir zaman malzeme, alet atmayın.</w:t>
      </w:r>
    </w:p>
    <w:p w:rsidR="00852B8A" w:rsidRPr="00921695" w:rsidRDefault="00852B8A" w:rsidP="00852B8A">
      <w:pPr>
        <w:tabs>
          <w:tab w:val="num" w:pos="900"/>
        </w:tabs>
        <w:spacing w:after="0" w:line="240" w:lineRule="auto"/>
        <w:ind w:left="714"/>
        <w:jc w:val="both"/>
        <w:rPr>
          <w:rFonts w:ascii="Arial" w:eastAsia="TimesNewRomanPSMT" w:hAnsi="Arial" w:cs="Arial"/>
          <w:color w:val="000000"/>
          <w:sz w:val="28"/>
          <w:szCs w:val="28"/>
        </w:rPr>
      </w:pPr>
    </w:p>
    <w:p w:rsidR="00225799" w:rsidRPr="00921695" w:rsidRDefault="00DE3218" w:rsidP="006C78E9">
      <w:pPr>
        <w:tabs>
          <w:tab w:val="num" w:pos="900"/>
        </w:tabs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9. </w:t>
      </w:r>
      <w:r w:rsidR="00225799" w:rsidRPr="00921695">
        <w:rPr>
          <w:rFonts w:ascii="Arial" w:eastAsia="TimesNewRomanPSMT" w:hAnsi="Arial" w:cs="Arial"/>
          <w:color w:val="000000"/>
          <w:sz w:val="28"/>
          <w:szCs w:val="28"/>
        </w:rPr>
        <w:t>Yüksekte yapılan çalışmalarda kullandığınız malzeme ve aletleri iş bitiminde uygun bir şekilde aşağıya indirin veya</w:t>
      </w:r>
      <w:r w:rsidR="00852B8A"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 düşmeyecek şekilde yerleştirin.</w:t>
      </w:r>
    </w:p>
    <w:p w:rsidR="00852B8A" w:rsidRPr="00921695" w:rsidRDefault="00852B8A" w:rsidP="00852B8A">
      <w:pPr>
        <w:tabs>
          <w:tab w:val="num" w:pos="900"/>
        </w:tabs>
        <w:spacing w:after="0" w:line="240" w:lineRule="auto"/>
        <w:ind w:left="714"/>
        <w:jc w:val="both"/>
        <w:rPr>
          <w:rFonts w:ascii="Arial" w:eastAsia="TimesNewRomanPSMT" w:hAnsi="Arial" w:cs="Arial"/>
          <w:color w:val="000000"/>
          <w:sz w:val="28"/>
          <w:szCs w:val="28"/>
        </w:rPr>
      </w:pPr>
    </w:p>
    <w:p w:rsidR="00852B8A" w:rsidRPr="00921695" w:rsidRDefault="00DE3218" w:rsidP="009F1A72">
      <w:pPr>
        <w:tabs>
          <w:tab w:val="num" w:pos="900"/>
        </w:tabs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10. </w:t>
      </w:r>
      <w:r w:rsidR="00225799" w:rsidRPr="00921695">
        <w:rPr>
          <w:rFonts w:ascii="Arial" w:eastAsia="TimesNewRomanPSMT" w:hAnsi="Arial" w:cs="Arial"/>
          <w:color w:val="000000"/>
          <w:sz w:val="28"/>
          <w:szCs w:val="28"/>
        </w:rPr>
        <w:t>Düşmeye karşı tedbir olarak alınmış korkuluk ve eteklikleri sökmeyin, çıkartmayın, eğer iş bu korkulukların sökülmesini gerektiriyorsa güvenlik kemeri gibi diğer tedbirleri kullanın</w:t>
      </w:r>
      <w:r w:rsidR="00852B8A" w:rsidRPr="00921695">
        <w:rPr>
          <w:rFonts w:ascii="Arial" w:eastAsia="TimesNewRomanPSMT" w:hAnsi="Arial" w:cs="Arial"/>
          <w:color w:val="000000"/>
          <w:sz w:val="28"/>
          <w:szCs w:val="28"/>
        </w:rPr>
        <w:t>.</w:t>
      </w:r>
    </w:p>
    <w:p w:rsidR="00852B8A" w:rsidRPr="00921695" w:rsidRDefault="00852B8A" w:rsidP="00852B8A">
      <w:pPr>
        <w:tabs>
          <w:tab w:val="num" w:pos="900"/>
        </w:tabs>
        <w:spacing w:after="0" w:line="240" w:lineRule="auto"/>
        <w:ind w:left="714"/>
        <w:jc w:val="both"/>
        <w:rPr>
          <w:rFonts w:ascii="Arial" w:eastAsia="TimesNewRomanPSMT" w:hAnsi="Arial" w:cs="Arial"/>
          <w:color w:val="000000"/>
          <w:sz w:val="28"/>
          <w:szCs w:val="28"/>
        </w:rPr>
      </w:pPr>
    </w:p>
    <w:p w:rsidR="00225799" w:rsidRPr="00921695" w:rsidRDefault="00DE3218" w:rsidP="006C78E9">
      <w:pPr>
        <w:tabs>
          <w:tab w:val="num" w:pos="900"/>
        </w:tabs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11. </w:t>
      </w:r>
      <w:r w:rsidR="00225799" w:rsidRPr="00921695">
        <w:rPr>
          <w:rFonts w:ascii="Arial" w:eastAsia="TimesNewRomanPSMT" w:hAnsi="Arial" w:cs="Arial"/>
          <w:color w:val="000000"/>
          <w:sz w:val="28"/>
          <w:szCs w:val="28"/>
        </w:rPr>
        <w:t>Yüksekte yapacağınız çalışmalarınızı gözlem altında yapın, tek başınıza hareket etmeyin</w:t>
      </w:r>
      <w:r w:rsidR="00852B8A" w:rsidRPr="00921695">
        <w:rPr>
          <w:rFonts w:ascii="Arial" w:eastAsia="TimesNewRomanPSMT" w:hAnsi="Arial" w:cs="Arial"/>
          <w:color w:val="000000"/>
          <w:sz w:val="28"/>
          <w:szCs w:val="28"/>
        </w:rPr>
        <w:t>.</w:t>
      </w:r>
    </w:p>
    <w:p w:rsidR="00852B8A" w:rsidRPr="00921695" w:rsidRDefault="00852B8A" w:rsidP="00852B8A">
      <w:pPr>
        <w:tabs>
          <w:tab w:val="num" w:pos="900"/>
        </w:tabs>
        <w:spacing w:after="0" w:line="240" w:lineRule="auto"/>
        <w:ind w:left="714"/>
        <w:jc w:val="both"/>
        <w:rPr>
          <w:rFonts w:ascii="Arial" w:eastAsia="TimesNewRomanPSMT" w:hAnsi="Arial" w:cs="Arial"/>
          <w:color w:val="000000"/>
          <w:sz w:val="28"/>
          <w:szCs w:val="28"/>
        </w:rPr>
      </w:pPr>
    </w:p>
    <w:p w:rsidR="00662579" w:rsidRPr="00921695" w:rsidRDefault="00DE3218" w:rsidP="006C78E9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12. </w:t>
      </w:r>
      <w:r w:rsidR="00662579" w:rsidRPr="00921695">
        <w:rPr>
          <w:rFonts w:ascii="Arial" w:eastAsia="TimesNewRomanPSMT" w:hAnsi="Arial" w:cs="Arial"/>
          <w:color w:val="000000"/>
          <w:sz w:val="28"/>
          <w:szCs w:val="28"/>
        </w:rPr>
        <w:t>Koruyucu baretlerinizi yük</w:t>
      </w:r>
      <w:r w:rsidR="00852B8A" w:rsidRPr="00921695">
        <w:rPr>
          <w:rFonts w:ascii="Arial" w:eastAsia="TimesNewRomanPSMT" w:hAnsi="Arial" w:cs="Arial"/>
          <w:color w:val="000000"/>
          <w:sz w:val="28"/>
          <w:szCs w:val="28"/>
        </w:rPr>
        <w:t>sekte çalışırken mutlaka giyin</w:t>
      </w:r>
      <w:r w:rsidR="00662579"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. </w:t>
      </w:r>
      <w:r w:rsidR="00852B8A" w:rsidRPr="00921695">
        <w:rPr>
          <w:rFonts w:ascii="Arial" w:eastAsia="TimesNewRomanPSMT" w:hAnsi="Arial" w:cs="Arial"/>
          <w:color w:val="000000"/>
          <w:sz w:val="28"/>
          <w:szCs w:val="28"/>
        </w:rPr>
        <w:t>Y</w:t>
      </w:r>
      <w:r w:rsidR="00662579"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aptığınız işe uygun sağlamlıkta ve rahat kullanımı olan baretleri tercih edin. </w:t>
      </w:r>
      <w:r w:rsidR="00852B8A" w:rsidRPr="00921695">
        <w:rPr>
          <w:rFonts w:ascii="Arial" w:eastAsia="TimesNewRomanPSMT" w:hAnsi="Arial" w:cs="Arial"/>
          <w:color w:val="000000"/>
          <w:sz w:val="28"/>
          <w:szCs w:val="28"/>
        </w:rPr>
        <w:t>B</w:t>
      </w:r>
      <w:r w:rsidR="009F1A72" w:rsidRPr="00921695">
        <w:rPr>
          <w:rFonts w:ascii="Arial" w:eastAsia="TimesNewRomanPSMT" w:hAnsi="Arial" w:cs="Arial"/>
          <w:color w:val="000000"/>
          <w:sz w:val="28"/>
          <w:szCs w:val="28"/>
        </w:rPr>
        <w:t>aretin</w:t>
      </w:r>
      <w:r w:rsidR="00662579"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 başınızdan düşmemesi için boy</w:t>
      </w:r>
      <w:r w:rsidR="009F1A72" w:rsidRPr="00921695">
        <w:rPr>
          <w:rFonts w:ascii="Arial" w:eastAsia="TimesNewRomanPSMT" w:hAnsi="Arial" w:cs="Arial"/>
          <w:color w:val="000000"/>
          <w:sz w:val="28"/>
          <w:szCs w:val="28"/>
        </w:rPr>
        <w:t>n</w:t>
      </w:r>
      <w:r w:rsidR="00662579" w:rsidRPr="00921695">
        <w:rPr>
          <w:rFonts w:ascii="Arial" w:eastAsia="TimesNewRomanPSMT" w:hAnsi="Arial" w:cs="Arial"/>
          <w:color w:val="000000"/>
          <w:sz w:val="28"/>
          <w:szCs w:val="28"/>
        </w:rPr>
        <w:t>u</w:t>
      </w:r>
      <w:r w:rsidR="009F1A72" w:rsidRPr="00921695">
        <w:rPr>
          <w:rFonts w:ascii="Arial" w:eastAsia="TimesNewRomanPSMT" w:hAnsi="Arial" w:cs="Arial"/>
          <w:color w:val="000000"/>
          <w:sz w:val="28"/>
          <w:szCs w:val="28"/>
        </w:rPr>
        <w:t>nuza</w:t>
      </w:r>
      <w:r w:rsidR="00662579"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 sabitleme ip koruyucularını takın.</w:t>
      </w:r>
    </w:p>
    <w:p w:rsidR="00662579" w:rsidRPr="00921695" w:rsidRDefault="00662579" w:rsidP="00852B8A">
      <w:pPr>
        <w:spacing w:after="0" w:line="240" w:lineRule="auto"/>
        <w:ind w:left="714"/>
        <w:jc w:val="both"/>
        <w:rPr>
          <w:rFonts w:ascii="Arial" w:eastAsia="TimesNewRomanPSMT" w:hAnsi="Arial" w:cs="Arial"/>
          <w:color w:val="000000"/>
          <w:sz w:val="28"/>
          <w:szCs w:val="28"/>
        </w:rPr>
      </w:pPr>
    </w:p>
    <w:p w:rsidR="00852B8A" w:rsidRPr="00921695" w:rsidRDefault="00DE3218" w:rsidP="006C78E9">
      <w:pPr>
        <w:tabs>
          <w:tab w:val="num" w:pos="900"/>
        </w:tabs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13. </w:t>
      </w:r>
      <w:r w:rsidR="00662579" w:rsidRPr="00921695">
        <w:rPr>
          <w:rFonts w:ascii="Arial" w:eastAsia="TimesNewRomanPSMT" w:hAnsi="Arial" w:cs="Arial"/>
          <w:color w:val="000000"/>
          <w:sz w:val="28"/>
          <w:szCs w:val="28"/>
        </w:rPr>
        <w:t>Kaymayı önleyici ve delinmeye dayanıklı ayakkabılarınızı çalışma alanlarında mutlaka giyin.</w:t>
      </w:r>
    </w:p>
    <w:p w:rsidR="006C78E9" w:rsidRPr="00921695" w:rsidRDefault="006C78E9" w:rsidP="006C78E9">
      <w:pPr>
        <w:tabs>
          <w:tab w:val="num" w:pos="900"/>
        </w:tabs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</w:p>
    <w:p w:rsidR="006C78E9" w:rsidRPr="00921695" w:rsidRDefault="00DE3218" w:rsidP="0094159E">
      <w:pPr>
        <w:tabs>
          <w:tab w:val="num" w:pos="900"/>
        </w:tabs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14. </w:t>
      </w:r>
      <w:r w:rsidR="00852B8A" w:rsidRPr="00921695">
        <w:rPr>
          <w:rFonts w:ascii="Arial" w:eastAsia="TimesNewRomanPSMT" w:hAnsi="Arial" w:cs="Arial"/>
          <w:color w:val="000000"/>
          <w:sz w:val="28"/>
          <w:szCs w:val="28"/>
        </w:rPr>
        <w:t>Boru ve madeni iskeleler statik elektriğe karşı uygun şekilde topraklanacaktır. Bu koşullar sağlanmadan iskele üzeri</w:t>
      </w:r>
      <w:r w:rsidR="006C78E9" w:rsidRPr="00921695">
        <w:rPr>
          <w:rFonts w:ascii="Arial" w:eastAsia="TimesNewRomanPSMT" w:hAnsi="Arial" w:cs="Arial"/>
          <w:color w:val="000000"/>
          <w:sz w:val="28"/>
          <w:szCs w:val="28"/>
        </w:rPr>
        <w:t>ne çık</w:t>
      </w:r>
      <w:r w:rsidR="009F1A72" w:rsidRPr="00921695">
        <w:rPr>
          <w:rFonts w:ascii="Arial" w:eastAsia="TimesNewRomanPSMT" w:hAnsi="Arial" w:cs="Arial"/>
          <w:color w:val="000000"/>
          <w:sz w:val="28"/>
          <w:szCs w:val="28"/>
        </w:rPr>
        <w:t>mayın</w:t>
      </w:r>
      <w:r w:rsidR="006C78E9" w:rsidRPr="00921695">
        <w:rPr>
          <w:rFonts w:ascii="Arial" w:eastAsia="TimesNewRomanPSMT" w:hAnsi="Arial" w:cs="Arial"/>
          <w:color w:val="000000"/>
          <w:sz w:val="28"/>
          <w:szCs w:val="28"/>
        </w:rPr>
        <w:t>.</w:t>
      </w:r>
    </w:p>
    <w:p w:rsidR="0094159E" w:rsidRPr="00921695" w:rsidRDefault="0094159E" w:rsidP="0094159E">
      <w:pPr>
        <w:tabs>
          <w:tab w:val="num" w:pos="900"/>
        </w:tabs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</w:p>
    <w:p w:rsidR="006C78E9" w:rsidRPr="00921695" w:rsidRDefault="00DE3218" w:rsidP="004E5B40">
      <w:pPr>
        <w:tabs>
          <w:tab w:val="num" w:pos="900"/>
        </w:tabs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15. </w:t>
      </w:r>
      <w:r w:rsidR="006C78E9"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Yüksekte </w:t>
      </w:r>
      <w:r w:rsidR="006C78E9"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yapılan </w:t>
      </w:r>
      <w:r w:rsidR="006C78E9" w:rsidRPr="00921695">
        <w:rPr>
          <w:rFonts w:ascii="Arial" w:eastAsia="TimesNewRomanPSMT" w:hAnsi="Arial" w:cs="Arial"/>
          <w:color w:val="000000"/>
          <w:sz w:val="28"/>
          <w:szCs w:val="28"/>
        </w:rPr>
        <w:t>çalışmalar ancak uygun ekipmanlarla veya korkuluklar, platformlar, güvenlik</w:t>
      </w:r>
      <w:r w:rsidR="006C78E9"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  <w:r w:rsidR="006C78E9" w:rsidRPr="00921695">
        <w:rPr>
          <w:rFonts w:ascii="Arial" w:eastAsia="TimesNewRomanPSMT" w:hAnsi="Arial" w:cs="Arial"/>
          <w:color w:val="000000"/>
          <w:sz w:val="28"/>
          <w:szCs w:val="28"/>
        </w:rPr>
        <w:t>ağları gibi toplu koruma araçları kullanılarak yapıl</w:t>
      </w:r>
      <w:r w:rsidR="009F1A72" w:rsidRPr="00921695">
        <w:rPr>
          <w:rFonts w:ascii="Arial" w:eastAsia="TimesNewRomanPSMT" w:hAnsi="Arial" w:cs="Arial"/>
          <w:color w:val="000000"/>
          <w:sz w:val="28"/>
          <w:szCs w:val="28"/>
        </w:rPr>
        <w:t>malıdı</w:t>
      </w:r>
      <w:r w:rsidR="006C78E9" w:rsidRPr="00921695">
        <w:rPr>
          <w:rFonts w:ascii="Arial" w:eastAsia="TimesNewRomanPSMT" w:hAnsi="Arial" w:cs="Arial"/>
          <w:color w:val="000000"/>
          <w:sz w:val="28"/>
          <w:szCs w:val="28"/>
        </w:rPr>
        <w:t>r.</w:t>
      </w:r>
      <w:r w:rsidR="0094159E"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  <w:r w:rsidR="004E5B40" w:rsidRPr="00921695">
        <w:rPr>
          <w:rFonts w:ascii="Arial" w:eastAsia="TimesNewRomanPSMT" w:hAnsi="Arial" w:cs="Arial"/>
          <w:color w:val="000000"/>
          <w:sz w:val="28"/>
          <w:szCs w:val="28"/>
        </w:rPr>
        <w:t>İşin doğası gereği toplu koruma önlemlerinin uygulanmasının mümkün olmadığı hallerde, çalışma yerine ulaşılması için uygun araçlar sağlanacak,</w:t>
      </w:r>
      <w:r w:rsidR="004E5B40"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  <w:r w:rsidR="004E5B40" w:rsidRPr="00921695">
        <w:rPr>
          <w:rFonts w:ascii="Arial" w:eastAsia="TimesNewRomanPSMT" w:hAnsi="Arial" w:cs="Arial"/>
          <w:color w:val="000000"/>
          <w:sz w:val="28"/>
          <w:szCs w:val="28"/>
        </w:rPr>
        <w:t>(sepetli iş makinaları,</w:t>
      </w:r>
      <w:r w:rsidR="004E5B40"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  <w:r w:rsidR="004E5B40" w:rsidRPr="00921695">
        <w:rPr>
          <w:rFonts w:ascii="Arial" w:eastAsia="TimesNewRomanPSMT" w:hAnsi="Arial" w:cs="Arial"/>
          <w:color w:val="000000"/>
          <w:sz w:val="28"/>
          <w:szCs w:val="28"/>
        </w:rPr>
        <w:t>yükseklikli çalışma platformları vb.) çalışılan yerde vücut tipi emniyet kemeri veya benzeri güvenlik yöntemleri kullanılacaktır.</w:t>
      </w:r>
    </w:p>
    <w:p w:rsidR="002156EB" w:rsidRPr="00921695" w:rsidRDefault="002156EB" w:rsidP="004E5B40">
      <w:pPr>
        <w:tabs>
          <w:tab w:val="num" w:pos="900"/>
        </w:tabs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</w:p>
    <w:p w:rsidR="002156EB" w:rsidRPr="00921695" w:rsidRDefault="002156EB" w:rsidP="002156EB">
      <w:pPr>
        <w:tabs>
          <w:tab w:val="num" w:pos="900"/>
        </w:tabs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proofErr w:type="gramStart"/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16. 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Bütün kaldırma araçları ile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(insan taşıyan sepetli iş makinaları,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yükseklikli çalışma platformları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vb.) bağlantıları, sabitleme ve destekleme elemanları da dahil bütün yardımcı kısımları;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 k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ullanım amacına uygun ve yeterli sağlamlıkta tasarlanmış ve imal edilmiş olacak,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 d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oğru şekilde kurulacak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ve kullanılacak,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 h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er zaman iyi çalışabilir durumda olacak,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 y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ürürlükteki mevzuata göre, periyodik olarak kontrol, test ve deneyleri yapıl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mış olacak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,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 b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u konuda eğitim almış ehil kişilerce kullanılacaktır.</w:t>
      </w:r>
      <w:proofErr w:type="gramEnd"/>
    </w:p>
    <w:p w:rsidR="006C78E9" w:rsidRPr="00921695" w:rsidRDefault="006C78E9" w:rsidP="006C78E9">
      <w:pPr>
        <w:pStyle w:val="ListeParagraf"/>
        <w:rPr>
          <w:rFonts w:ascii="Arial" w:eastAsia="TimesNewRomanPSMT" w:hAnsi="Arial" w:cs="Arial"/>
          <w:color w:val="000000"/>
          <w:sz w:val="28"/>
          <w:szCs w:val="28"/>
        </w:rPr>
      </w:pPr>
    </w:p>
    <w:p w:rsidR="006C78E9" w:rsidRPr="00921695" w:rsidRDefault="00DE3218" w:rsidP="006C78E9">
      <w:pPr>
        <w:tabs>
          <w:tab w:val="num" w:pos="900"/>
        </w:tabs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>1</w:t>
      </w:r>
      <w:r w:rsidR="002156EB" w:rsidRPr="00921695">
        <w:rPr>
          <w:rFonts w:ascii="Arial" w:eastAsia="TimesNewRomanPSMT" w:hAnsi="Arial" w:cs="Arial"/>
          <w:color w:val="000000"/>
          <w:sz w:val="28"/>
          <w:szCs w:val="28"/>
        </w:rPr>
        <w:t>7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. </w:t>
      </w:r>
      <w:r w:rsidR="006C78E9"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Çalışma platformları, geçitler ve iskele platformları </w:t>
      </w:r>
      <w:r w:rsidR="009A206E" w:rsidRPr="00921695">
        <w:rPr>
          <w:rFonts w:ascii="Arial" w:eastAsia="TimesNewRomanPSMT" w:hAnsi="Arial" w:cs="Arial"/>
          <w:color w:val="000000"/>
          <w:sz w:val="28"/>
          <w:szCs w:val="28"/>
        </w:rPr>
        <w:t>çalışanları</w:t>
      </w:r>
      <w:r w:rsidR="006C78E9"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 düşmekten ve cisimlerden koruyacak şekilde yapıl</w:t>
      </w:r>
      <w:r w:rsidR="009F1A72" w:rsidRPr="00921695">
        <w:rPr>
          <w:rFonts w:ascii="Arial" w:eastAsia="TimesNewRomanPSMT" w:hAnsi="Arial" w:cs="Arial"/>
          <w:color w:val="000000"/>
          <w:sz w:val="28"/>
          <w:szCs w:val="28"/>
        </w:rPr>
        <w:t>malıdır.</w:t>
      </w:r>
      <w:r w:rsidR="006C78E9"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</w:p>
    <w:p w:rsidR="006C78E9" w:rsidRPr="00921695" w:rsidRDefault="006C78E9" w:rsidP="006C78E9">
      <w:pPr>
        <w:pStyle w:val="ListeParagraf"/>
        <w:rPr>
          <w:rFonts w:ascii="Arial" w:eastAsia="TimesNewRomanPSMT" w:hAnsi="Arial" w:cs="Arial"/>
          <w:color w:val="000000"/>
          <w:sz w:val="28"/>
          <w:szCs w:val="28"/>
        </w:rPr>
      </w:pPr>
    </w:p>
    <w:p w:rsidR="00DE3218" w:rsidRPr="00921695" w:rsidRDefault="00DE3218" w:rsidP="00DE3218">
      <w:pPr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>1</w:t>
      </w:r>
      <w:r w:rsidR="002156EB" w:rsidRPr="00921695">
        <w:rPr>
          <w:rFonts w:ascii="Arial" w:eastAsia="TimesNewRomanPSMT" w:hAnsi="Arial" w:cs="Arial"/>
          <w:color w:val="000000"/>
          <w:sz w:val="28"/>
          <w:szCs w:val="28"/>
        </w:rPr>
        <w:t>8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. </w:t>
      </w:r>
      <w:r w:rsidR="006C78E9" w:rsidRPr="00921695">
        <w:rPr>
          <w:rFonts w:ascii="Arial" w:eastAsia="TimesNewRomanPSMT" w:hAnsi="Arial" w:cs="Arial"/>
          <w:color w:val="000000"/>
          <w:sz w:val="28"/>
          <w:szCs w:val="28"/>
        </w:rPr>
        <w:t>Merdivenler yeterli sağlamlıkta olacak ve uygun şekilde bakım ve muhafazası sağlanacaktır. Bunlar uygun yerlerde ve amaçlarına uygun olarak doğru bir şekilde kullanıl</w:t>
      </w:r>
      <w:r w:rsidR="009F1A72" w:rsidRPr="00921695">
        <w:rPr>
          <w:rFonts w:ascii="Arial" w:eastAsia="TimesNewRomanPSMT" w:hAnsi="Arial" w:cs="Arial"/>
          <w:color w:val="000000"/>
          <w:sz w:val="28"/>
          <w:szCs w:val="28"/>
        </w:rPr>
        <w:t>malıd</w:t>
      </w:r>
      <w:r w:rsidR="006C78E9"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ır. </w:t>
      </w:r>
    </w:p>
    <w:p w:rsidR="00DE3218" w:rsidRPr="00921695" w:rsidRDefault="00DE3218" w:rsidP="00DE3218">
      <w:pPr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>1</w:t>
      </w:r>
      <w:r w:rsidR="002156EB" w:rsidRPr="00921695">
        <w:rPr>
          <w:rFonts w:ascii="Arial" w:eastAsia="TimesNewRomanPSMT" w:hAnsi="Arial" w:cs="Arial"/>
          <w:color w:val="000000"/>
          <w:sz w:val="28"/>
          <w:szCs w:val="28"/>
        </w:rPr>
        <w:t>9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. 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Seyyar iskeleler kendiliğinden hareket etmemesi için </w:t>
      </w:r>
      <w:r w:rsidR="009F1A72" w:rsidRPr="00921695">
        <w:rPr>
          <w:rFonts w:ascii="Arial" w:eastAsia="TimesNewRomanPSMT" w:hAnsi="Arial" w:cs="Arial"/>
          <w:color w:val="000000"/>
          <w:sz w:val="28"/>
          <w:szCs w:val="28"/>
        </w:rPr>
        <w:t>gerekli önlemler alınmalıdır.</w:t>
      </w:r>
    </w:p>
    <w:p w:rsidR="008B5592" w:rsidRPr="00921695" w:rsidRDefault="002156EB" w:rsidP="002156EB">
      <w:pPr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>2</w:t>
      </w:r>
      <w:r w:rsidR="00523958" w:rsidRPr="00921695">
        <w:rPr>
          <w:rFonts w:ascii="Arial" w:eastAsia="TimesNewRomanPSMT" w:hAnsi="Arial" w:cs="Arial"/>
          <w:color w:val="000000"/>
          <w:sz w:val="28"/>
          <w:szCs w:val="28"/>
        </w:rPr>
        <w:t>0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. 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Çatı eğimlerinin 45 dereceyi aştığı durumlarda, çatı, kaymayı önleyici çatı el merdiveni ya da iskele platformu gibi bir destek sistemi olmaksızın çalışmaya uygun değildir. Gerekli tedbirler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alınmadan kesinlikle çatı üzerine çıkılmayacaktır.</w:t>
      </w:r>
    </w:p>
    <w:p w:rsidR="00DE3218" w:rsidRPr="00921695" w:rsidRDefault="002156EB" w:rsidP="00DE3218">
      <w:pPr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>21</w:t>
      </w:r>
      <w:r w:rsidR="00DE3218"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. </w:t>
      </w:r>
      <w:r w:rsidR="00DE3218" w:rsidRPr="00921695">
        <w:rPr>
          <w:rFonts w:ascii="Arial" w:eastAsia="TimesNewRomanPSMT" w:hAnsi="Arial" w:cs="Arial"/>
          <w:color w:val="000000"/>
          <w:sz w:val="28"/>
          <w:szCs w:val="28"/>
        </w:rPr>
        <w:t>İşçilerin çatı üzerinde veya kenarında, kırılgan malzemeden yapılmış herhangi bir yüzey üzerinde çalışmak zorunda olduğu hallerde; kırılgan maddeden yapılmış yüzeyde dalgınlıkla yürümelerini veya yere düşmelerini önleyecek önlemler alın</w:t>
      </w:r>
      <w:r w:rsidR="009F1A72" w:rsidRPr="00921695">
        <w:rPr>
          <w:rFonts w:ascii="Arial" w:eastAsia="TimesNewRomanPSMT" w:hAnsi="Arial" w:cs="Arial"/>
          <w:color w:val="000000"/>
          <w:sz w:val="28"/>
          <w:szCs w:val="28"/>
        </w:rPr>
        <w:t>malıdır.</w:t>
      </w:r>
    </w:p>
    <w:p w:rsidR="00DE3218" w:rsidRPr="00921695" w:rsidRDefault="00DE3218" w:rsidP="00DE3218">
      <w:pPr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lastRenderedPageBreak/>
        <w:t>2</w:t>
      </w:r>
      <w:r w:rsidR="002156EB" w:rsidRPr="00921695">
        <w:rPr>
          <w:rFonts w:ascii="Arial" w:eastAsia="TimesNewRomanPSMT" w:hAnsi="Arial" w:cs="Arial"/>
          <w:color w:val="000000"/>
          <w:sz w:val="28"/>
          <w:szCs w:val="28"/>
        </w:rPr>
        <w:t>2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. 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İskele çalışmalarında emniyetli çalışma sistemleri olmalıdır. Böyle bir sistem yoksa iskele çalışanları paraşüt tipi emniyet kemeri kullanmalıdır.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</w:p>
    <w:p w:rsidR="00DE3218" w:rsidRPr="00921695" w:rsidRDefault="00DE3218" w:rsidP="00DE3218">
      <w:pPr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>2</w:t>
      </w:r>
      <w:r w:rsidR="00523958" w:rsidRPr="00921695">
        <w:rPr>
          <w:rFonts w:ascii="Arial" w:eastAsia="TimesNewRomanPSMT" w:hAnsi="Arial" w:cs="Arial"/>
          <w:color w:val="000000"/>
          <w:sz w:val="28"/>
          <w:szCs w:val="28"/>
        </w:rPr>
        <w:t>3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. 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Eğitimsiz personel asla enerji hatlarının yukarısında çalışmamalı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dır.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</w:p>
    <w:p w:rsidR="00523958" w:rsidRPr="00921695" w:rsidRDefault="00DE3218" w:rsidP="00523958">
      <w:pPr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>2</w:t>
      </w:r>
      <w:r w:rsidR="00523958" w:rsidRPr="00921695">
        <w:rPr>
          <w:rFonts w:ascii="Arial" w:eastAsia="TimesNewRomanPSMT" w:hAnsi="Arial" w:cs="Arial"/>
          <w:color w:val="000000"/>
          <w:sz w:val="28"/>
          <w:szCs w:val="28"/>
        </w:rPr>
        <w:t>4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. 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El merdivenleri alana girmek ya da alandan çıkmak 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amacıyla 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veya platform olarak kullanılmamalıdır.</w:t>
      </w:r>
      <w:r w:rsidR="00523958"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</w:p>
    <w:p w:rsidR="006A27F0" w:rsidRPr="00921695" w:rsidRDefault="00523958" w:rsidP="0094159E">
      <w:pPr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>2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5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. Kaldırma ekipmanı ve aksesuarları belirlenen amacı dışında kullanılmamalıdır.</w:t>
      </w:r>
    </w:p>
    <w:p w:rsidR="0094159E" w:rsidRPr="00921695" w:rsidRDefault="006A27F0" w:rsidP="0094159E">
      <w:pPr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>2</w:t>
      </w:r>
      <w:r w:rsidR="00523958" w:rsidRPr="00921695">
        <w:rPr>
          <w:rFonts w:ascii="Arial" w:eastAsia="TimesNewRomanPSMT" w:hAnsi="Arial" w:cs="Arial"/>
          <w:color w:val="000000"/>
          <w:sz w:val="28"/>
          <w:szCs w:val="28"/>
        </w:rPr>
        <w:t>6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. </w:t>
      </w:r>
      <w:r w:rsidR="0094159E" w:rsidRPr="00921695">
        <w:rPr>
          <w:rFonts w:ascii="Arial" w:eastAsia="TimesNewRomanPSMT" w:hAnsi="Arial" w:cs="Arial"/>
          <w:color w:val="000000"/>
          <w:sz w:val="28"/>
          <w:szCs w:val="28"/>
        </w:rPr>
        <w:t>Vinçle yapılacak çalışmalarda, yüklerin kaldırılmaları indirilmeleri veya taşınmaları, yetiştirilmiş manevracılar tarafından verilecek el ve kol işaretlerine göre yapılmalıdır.</w:t>
      </w:r>
    </w:p>
    <w:p w:rsidR="0094159E" w:rsidRPr="00921695" w:rsidRDefault="006A27F0" w:rsidP="0094159E">
      <w:pPr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>2</w:t>
      </w:r>
      <w:r w:rsidR="00523958" w:rsidRPr="00921695">
        <w:rPr>
          <w:rFonts w:ascii="Arial" w:eastAsia="TimesNewRomanPSMT" w:hAnsi="Arial" w:cs="Arial"/>
          <w:color w:val="000000"/>
          <w:sz w:val="28"/>
          <w:szCs w:val="28"/>
        </w:rPr>
        <w:t>7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.</w:t>
      </w:r>
      <w:r w:rsidR="0094159E"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 Vinçle yapılacak çalışmalarda birden çok işçi görevli bulunduğu hallerde, vinç operatörü, bağlayıcı, sapancı veya diğer görevlilerden yalnız birinden işaret almalı ve işaretçi, operatör tarafından kolayca görülebilecek yerlerde durmalıdır.</w:t>
      </w:r>
    </w:p>
    <w:p w:rsidR="006A27F0" w:rsidRPr="00921695" w:rsidRDefault="006A27F0" w:rsidP="006A27F0">
      <w:pPr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>2</w:t>
      </w:r>
      <w:r w:rsidR="00523958" w:rsidRPr="00921695">
        <w:rPr>
          <w:rFonts w:ascii="Arial" w:eastAsia="TimesNewRomanPSMT" w:hAnsi="Arial" w:cs="Arial"/>
          <w:color w:val="000000"/>
          <w:sz w:val="28"/>
          <w:szCs w:val="28"/>
        </w:rPr>
        <w:t>8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. </w:t>
      </w:r>
      <w:r w:rsidR="0094159E" w:rsidRPr="00921695">
        <w:rPr>
          <w:rFonts w:ascii="Arial" w:eastAsia="TimesNewRomanPSMT" w:hAnsi="Arial" w:cs="Arial"/>
          <w:color w:val="000000"/>
          <w:sz w:val="28"/>
          <w:szCs w:val="28"/>
        </w:rPr>
        <w:t>Operatör, her kim tarafından verilirse verilsin, her dur işaretini daima yerine getirmelidir.</w:t>
      </w:r>
    </w:p>
    <w:p w:rsidR="006A27F0" w:rsidRPr="00921695" w:rsidRDefault="006A27F0" w:rsidP="006A27F0">
      <w:pPr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>2</w:t>
      </w:r>
      <w:r w:rsidR="00523958" w:rsidRPr="00921695">
        <w:rPr>
          <w:rFonts w:ascii="Arial" w:eastAsia="TimesNewRomanPSMT" w:hAnsi="Arial" w:cs="Arial"/>
          <w:color w:val="000000"/>
          <w:sz w:val="28"/>
          <w:szCs w:val="28"/>
        </w:rPr>
        <w:t>9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. Y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ükler dik olarak kaldırılacaktır. Bunların eğik olarak kaldırılması zorunlu olduğu hallerde manevralar, sorumlu bir elemanın gözetiminde yapılacak ve yük sallanmalarına ve yükün kötü durumuna, karşı, gerekli tedbirler alınacaktır.</w:t>
      </w:r>
    </w:p>
    <w:p w:rsidR="006A27F0" w:rsidRPr="00921695" w:rsidRDefault="00523958" w:rsidP="006A27F0">
      <w:pPr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>30</w:t>
      </w:r>
      <w:r w:rsidR="006A27F0"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. </w:t>
      </w:r>
      <w:r w:rsidR="006A27F0" w:rsidRPr="00921695">
        <w:rPr>
          <w:rFonts w:ascii="Arial" w:eastAsia="TimesNewRomanPSMT" w:hAnsi="Arial" w:cs="Arial"/>
          <w:color w:val="000000"/>
          <w:sz w:val="28"/>
          <w:szCs w:val="28"/>
        </w:rPr>
        <w:t>İndirilen bir yükün altından sapan halatının çekilmesi için kumanda vermeden önce işaretçi, işçilerin güvenliğini sağlay</w:t>
      </w:r>
      <w:r w:rsidR="006A27F0" w:rsidRPr="00921695">
        <w:rPr>
          <w:rFonts w:ascii="Arial" w:eastAsia="TimesNewRomanPSMT" w:hAnsi="Arial" w:cs="Arial"/>
          <w:color w:val="000000"/>
          <w:sz w:val="28"/>
          <w:szCs w:val="28"/>
        </w:rPr>
        <w:t>acaktır.</w:t>
      </w:r>
    </w:p>
    <w:p w:rsidR="006A27F0" w:rsidRPr="00921695" w:rsidRDefault="00523958" w:rsidP="006A27F0">
      <w:pPr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>31</w:t>
      </w:r>
      <w:r w:rsidR="006A27F0"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. </w:t>
      </w:r>
      <w:r w:rsidR="006A27F0" w:rsidRPr="00921695">
        <w:rPr>
          <w:rFonts w:ascii="Arial" w:eastAsia="TimesNewRomanPSMT" w:hAnsi="Arial" w:cs="Arial"/>
          <w:color w:val="000000"/>
          <w:sz w:val="28"/>
          <w:szCs w:val="28"/>
        </w:rPr>
        <w:t>Vincin yüksüz hareket ettirilmesi gerektiğinde, istifçi veya sapancılar, işaretçiye hareket işaretini vermeden önce, denk veya sapan halatlarını kancaya uygun bir şekilde takacaklar ve operatör de kancayı, yeter bir yükseklikte tutacaktır.</w:t>
      </w:r>
    </w:p>
    <w:p w:rsidR="0094159E" w:rsidRPr="00921695" w:rsidRDefault="006A27F0" w:rsidP="006A27F0">
      <w:pPr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921695">
        <w:rPr>
          <w:rFonts w:ascii="Arial" w:eastAsia="TimesNewRomanPSMT" w:hAnsi="Arial" w:cs="Arial"/>
          <w:color w:val="000000"/>
          <w:sz w:val="28"/>
          <w:szCs w:val="28"/>
        </w:rPr>
        <w:t>3</w:t>
      </w:r>
      <w:r w:rsidR="00523958" w:rsidRPr="00921695">
        <w:rPr>
          <w:rFonts w:ascii="Arial" w:eastAsia="TimesNewRomanPSMT" w:hAnsi="Arial" w:cs="Arial"/>
          <w:color w:val="000000"/>
          <w:sz w:val="28"/>
          <w:szCs w:val="28"/>
        </w:rPr>
        <w:t>2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 xml:space="preserve">. 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Operatör, vinçte bir yük asılı bulunduğu sürece makin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esini</w:t>
      </w:r>
      <w:r w:rsidRPr="00921695">
        <w:rPr>
          <w:rFonts w:ascii="Arial" w:eastAsia="TimesNewRomanPSMT" w:hAnsi="Arial" w:cs="Arial"/>
          <w:color w:val="000000"/>
          <w:sz w:val="28"/>
          <w:szCs w:val="28"/>
        </w:rPr>
        <w:t>n başından ayrılmayacaktır.</w:t>
      </w:r>
    </w:p>
    <w:p w:rsidR="00DE3218" w:rsidRDefault="0094159E" w:rsidP="0094159E">
      <w:pPr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94159E">
        <w:rPr>
          <w:rFonts w:ascii="Arial" w:eastAsia="TimesNewRomanPSMT" w:hAnsi="Arial" w:cs="Arial"/>
          <w:color w:val="000000"/>
          <w:sz w:val="24"/>
          <w:szCs w:val="24"/>
        </w:rPr>
        <w:t xml:space="preserve">     </w:t>
      </w:r>
    </w:p>
    <w:p w:rsidR="0094159E" w:rsidRPr="0094159E" w:rsidRDefault="0094159E" w:rsidP="00DE3218">
      <w:pPr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DE3218" w:rsidRDefault="00DE3218" w:rsidP="00DE3218">
      <w:pPr>
        <w:jc w:val="both"/>
      </w:pPr>
    </w:p>
    <w:p w:rsidR="00DE3218" w:rsidRDefault="00DE3218" w:rsidP="00DE3218">
      <w:pPr>
        <w:jc w:val="both"/>
      </w:pPr>
    </w:p>
    <w:p w:rsidR="006C78E9" w:rsidRDefault="006C78E9" w:rsidP="006C78E9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225799" w:rsidRPr="006C78E9" w:rsidRDefault="00225799" w:rsidP="00DE3218">
      <w:pPr>
        <w:tabs>
          <w:tab w:val="num" w:pos="900"/>
        </w:tabs>
        <w:spacing w:after="0" w:line="240" w:lineRule="auto"/>
        <w:ind w:left="714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225799" w:rsidRPr="006C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72D00"/>
    <w:multiLevelType w:val="hybridMultilevel"/>
    <w:tmpl w:val="ED903702"/>
    <w:lvl w:ilvl="0" w:tplc="041F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9C"/>
    <w:rsid w:val="00070398"/>
    <w:rsid w:val="002156EB"/>
    <w:rsid w:val="00225799"/>
    <w:rsid w:val="002F0D4A"/>
    <w:rsid w:val="00435675"/>
    <w:rsid w:val="004A679C"/>
    <w:rsid w:val="004E5B40"/>
    <w:rsid w:val="00523958"/>
    <w:rsid w:val="005636B9"/>
    <w:rsid w:val="00662579"/>
    <w:rsid w:val="006A27F0"/>
    <w:rsid w:val="006C78E9"/>
    <w:rsid w:val="00852B8A"/>
    <w:rsid w:val="008B5592"/>
    <w:rsid w:val="00921695"/>
    <w:rsid w:val="0094159E"/>
    <w:rsid w:val="009A206E"/>
    <w:rsid w:val="009C21CC"/>
    <w:rsid w:val="009F1A72"/>
    <w:rsid w:val="00B33AD1"/>
    <w:rsid w:val="00D711C6"/>
    <w:rsid w:val="00D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5BA87-B7D3-4D29-9483-451703A4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A52E1-76A8-46E9-9AF8-068FDCF3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2013-09-02T08:59:00Z</dcterms:created>
  <dcterms:modified xsi:type="dcterms:W3CDTF">2013-09-03T13:43:00Z</dcterms:modified>
</cp:coreProperties>
</file>