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Sağlığınıza dikkat edin, üçer aylık portör (taşıyıcı hastalık) muayenelerinizi zamanında yaptırın.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yerine dinlenmiş ve zinde olarak gelin.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Sarkıntılı, bol veya düğmelenmemiş elbiseler giymeyin, uzun boyun bağı takmayın, uygun iş elbisesi ve önlüğü giyin.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Tüplerin gaz sızdırmaması için gerekli önlemleri alın, tüp değişimlerinde yeni conta kullanın, hortum bağlantılarında tel yerine mutlaka kelepçe kullanın, yıpranmış gaz hortumlarını yeniletin.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tüplerini dik olarak kullanın, yedek tüpleri ateşli bölge dışında, gaz birikmelerine karşı havalandırmalı bir yerde, zemin seviyesi veya üzerinde depolayın, kaçak kontrollerini köpük kullanarak yapın.</w:t>
      </w:r>
      <w:bookmarkStart w:id="0" w:name="_GoBack"/>
      <w:bookmarkEnd w:id="0"/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Gaz kaçağı yangınlarında telaşa kapılmayın öncelikle gazı kesin.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Çay veya sıcak içecekleri taşırken koşmayın ve köşe dönüşlerinde dikkatli olun.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bitiminde çalışma mahallini temiz bırakın, kullandığınız temizlik malzemelerini (özellikle tuz ruhu ile çamaşır suyunu) birbirine karıştırmayın, emin olmadığınız maddeleri temizlikte kullanmayın.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Elde bardak yıkarken, el kesilmelerine karşı çatlak bardakları yıkamadan atınız.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Temizlik sonrası ıslak zeminlere karşı dikkatli olun, başkalarının da düşmemesi için zemine seyyar uyarı levhaları bırakın.</w:t>
      </w:r>
    </w:p>
    <w:p w:rsidR="004E5719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Çalıştığınız ortamdaki tüm elektrikli cihazların (çay ocağı, su sebili, buzdolabı, ısıtıcı vb.) topraklı prizler vasıtası ile gövde koruma topraklamalı kullanılmasını sağlayın.</w:t>
      </w:r>
    </w:p>
    <w:p w:rsidR="007E57D7" w:rsidRPr="004E5719" w:rsidRDefault="003E7719" w:rsidP="004E5719">
      <w:pPr>
        <w:pStyle w:val="ListeParagraf"/>
        <w:numPr>
          <w:ilvl w:val="0"/>
          <w:numId w:val="15"/>
        </w:numPr>
        <w:spacing w:line="340" w:lineRule="atLeast"/>
        <w:ind w:right="260"/>
        <w:jc w:val="both"/>
        <w:rPr>
          <w:rFonts w:ascii="Times New Roman" w:hAnsi="Times New Roman"/>
          <w:sz w:val="24"/>
          <w:szCs w:val="24"/>
        </w:rPr>
      </w:pPr>
      <w:r w:rsidRPr="004E5719">
        <w:rPr>
          <w:rFonts w:ascii="Times New Roman" w:hAnsi="Times New Roman"/>
          <w:sz w:val="24"/>
          <w:szCs w:val="24"/>
        </w:rPr>
        <w:t>İş arkadaşlarınızla uyum halinde çalışın, tartışmaları büyütmeden kısım amirlerine iletin.</w:t>
      </w:r>
    </w:p>
    <w:sectPr w:rsidR="007E57D7" w:rsidRPr="004E571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35" w:rsidRDefault="00551035">
      <w:r>
        <w:separator/>
      </w:r>
    </w:p>
  </w:endnote>
  <w:endnote w:type="continuationSeparator" w:id="1">
    <w:p w:rsidR="00551035" w:rsidRDefault="0055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5135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35" w:rsidRDefault="00551035">
      <w:r>
        <w:separator/>
      </w:r>
    </w:p>
  </w:footnote>
  <w:footnote w:type="continuationSeparator" w:id="1">
    <w:p w:rsidR="00551035" w:rsidRDefault="0055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F5135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E9750F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Bilecik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3E7719">
            <w:rPr>
              <w:rFonts w:ascii="Times New Roman" w:hAnsi="Times New Roman"/>
              <w:noProof/>
              <w:position w:val="-28"/>
              <w:sz w:val="20"/>
            </w:rPr>
            <w:t xml:space="preserve"> TL-04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F5135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F5135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9750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5135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F5135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F5135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9750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F5135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46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Ocakçı</w:t>
          </w:r>
          <w:r w:rsidR="003E7719">
            <w:rPr>
              <w:rFonts w:ascii="Times New Roman" w:hAnsi="Times New Roman"/>
              <w:b/>
              <w:sz w:val="20"/>
            </w:rPr>
            <w:t>-Çaycı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658721B"/>
    <w:multiLevelType w:val="hybridMultilevel"/>
    <w:tmpl w:val="2AC077F2"/>
    <w:lvl w:ilvl="0" w:tplc="DC1806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4468B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25F"/>
    <w:rsid w:val="003C74CB"/>
    <w:rsid w:val="003D3992"/>
    <w:rsid w:val="003D5E35"/>
    <w:rsid w:val="003E192B"/>
    <w:rsid w:val="003E7719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4E5719"/>
    <w:rsid w:val="0054640B"/>
    <w:rsid w:val="00551035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A396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9750F"/>
    <w:rsid w:val="00EE2338"/>
    <w:rsid w:val="00EF09F2"/>
    <w:rsid w:val="00F20360"/>
    <w:rsid w:val="00F50483"/>
    <w:rsid w:val="00F5135A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35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F5135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5135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F5135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5135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135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BD7-49A8-40F2-84C3-9804B1D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İntel</cp:lastModifiedBy>
  <cp:revision>17</cp:revision>
  <cp:lastPrinted>2010-12-20T21:35:00Z</cp:lastPrinted>
  <dcterms:created xsi:type="dcterms:W3CDTF">2016-03-28T12:45:00Z</dcterms:created>
  <dcterms:modified xsi:type="dcterms:W3CDTF">2016-05-05T10:30:00Z</dcterms:modified>
</cp:coreProperties>
</file>